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A2723" w14:textId="27444C42" w:rsidR="4D5D9432" w:rsidRDefault="003769E6" w:rsidP="4D5D9432">
      <w:pPr>
        <w:spacing w:line="257" w:lineRule="auto"/>
        <w:jc w:val="both"/>
      </w:pPr>
      <w:r w:rsidRPr="00E90C41">
        <w:rPr>
          <w:rFonts w:ascii="Times New Roman" w:eastAsia="Times New Roman" w:hAnsi="Times New Roman" w:cs="Times New Roman"/>
          <w:sz w:val="28"/>
          <w:szCs w:val="28"/>
        </w:rPr>
        <w:t>2</w:t>
      </w:r>
      <w:r>
        <w:rPr>
          <w:rFonts w:ascii="Times New Roman" w:eastAsia="Times New Roman" w:hAnsi="Times New Roman" w:cs="Times New Roman"/>
          <w:sz w:val="28"/>
          <w:szCs w:val="28"/>
          <w:lang w:val="tt-RU"/>
        </w:rPr>
        <w:t>4</w:t>
      </w:r>
      <w:r w:rsidR="4D5D9432" w:rsidRPr="00E90C41">
        <w:rPr>
          <w:rFonts w:ascii="Times New Roman" w:eastAsia="Times New Roman" w:hAnsi="Times New Roman" w:cs="Times New Roman"/>
          <w:sz w:val="28"/>
          <w:szCs w:val="28"/>
        </w:rPr>
        <w:t>.0</w:t>
      </w:r>
      <w:r w:rsidR="4D5D9432" w:rsidRPr="4D5D9432">
        <w:rPr>
          <w:rFonts w:ascii="Times New Roman" w:eastAsia="Times New Roman" w:hAnsi="Times New Roman" w:cs="Times New Roman"/>
          <w:sz w:val="28"/>
          <w:szCs w:val="28"/>
          <w:lang w:val="tt"/>
        </w:rPr>
        <w:t>4</w:t>
      </w:r>
      <w:r w:rsidR="4D5D9432" w:rsidRPr="00E90C41">
        <w:rPr>
          <w:rFonts w:ascii="Times New Roman" w:eastAsia="Times New Roman" w:hAnsi="Times New Roman" w:cs="Times New Roman"/>
          <w:sz w:val="28"/>
          <w:szCs w:val="28"/>
        </w:rPr>
        <w:t xml:space="preserve">.2020. </w:t>
      </w:r>
      <w:proofErr w:type="spellStart"/>
      <w:r w:rsidR="4D5D9432" w:rsidRPr="00E90C41">
        <w:rPr>
          <w:rFonts w:ascii="Times New Roman" w:eastAsia="Times New Roman" w:hAnsi="Times New Roman" w:cs="Times New Roman"/>
          <w:sz w:val="28"/>
          <w:szCs w:val="28"/>
        </w:rPr>
        <w:t>Туган</w:t>
      </w:r>
      <w:proofErr w:type="spellEnd"/>
      <w:r w:rsidR="4D5D9432" w:rsidRPr="00E90C41">
        <w:rPr>
          <w:rFonts w:ascii="Times New Roman" w:eastAsia="Times New Roman" w:hAnsi="Times New Roman" w:cs="Times New Roman"/>
          <w:sz w:val="28"/>
          <w:szCs w:val="28"/>
        </w:rPr>
        <w:t xml:space="preserve"> тел</w:t>
      </w:r>
      <w:r w:rsidR="4D5D9432" w:rsidRPr="4D5D9432">
        <w:rPr>
          <w:rFonts w:ascii="Times New Roman" w:eastAsia="Times New Roman" w:hAnsi="Times New Roman" w:cs="Times New Roman"/>
          <w:sz w:val="28"/>
          <w:szCs w:val="28"/>
          <w:lang w:val="tt"/>
        </w:rPr>
        <w:t xml:space="preserve">, 6 кл. </w:t>
      </w:r>
    </w:p>
    <w:p w14:paraId="7509C518" w14:textId="3FFE10B9" w:rsidR="4D5D9432" w:rsidRDefault="4D5D9432" w:rsidP="4D5D9432">
      <w:pPr>
        <w:spacing w:line="257" w:lineRule="auto"/>
        <w:jc w:val="both"/>
      </w:pPr>
      <w:r w:rsidRPr="4D5D9432">
        <w:rPr>
          <w:rFonts w:ascii="Times New Roman" w:eastAsia="Times New Roman" w:hAnsi="Times New Roman" w:cs="Times New Roman"/>
          <w:sz w:val="28"/>
          <w:szCs w:val="28"/>
          <w:lang w:val="tt"/>
        </w:rPr>
        <w:t xml:space="preserve">Тема: Второстепенные члены предложения: определение, дополнение, обстоятельство. </w:t>
      </w:r>
      <w:r w:rsidRPr="003769E6">
        <w:rPr>
          <w:rFonts w:ascii="Times New Roman" w:eastAsia="Times New Roman" w:hAnsi="Times New Roman" w:cs="Times New Roman"/>
          <w:sz w:val="28"/>
          <w:szCs w:val="28"/>
        </w:rPr>
        <w:t xml:space="preserve">/ </w:t>
      </w:r>
      <w:r w:rsidRPr="4D5D9432">
        <w:rPr>
          <w:rFonts w:ascii="Times New Roman" w:eastAsia="Times New Roman" w:hAnsi="Times New Roman" w:cs="Times New Roman"/>
          <w:sz w:val="28"/>
          <w:szCs w:val="28"/>
          <w:lang w:val="tt"/>
        </w:rPr>
        <w:t>Җөмләнең иярчен кисәкләре: аергыч, тәмамлык, хәл.</w:t>
      </w:r>
    </w:p>
    <w:p w14:paraId="0A4A7D63" w14:textId="1A47C8D5" w:rsidR="4D5D9432" w:rsidRDefault="4D5D9432" w:rsidP="4D5D9432">
      <w:pPr>
        <w:spacing w:line="257" w:lineRule="auto"/>
        <w:jc w:val="both"/>
      </w:pPr>
      <w:r w:rsidRPr="4D5D9432">
        <w:rPr>
          <w:rFonts w:ascii="Times New Roman" w:eastAsia="Times New Roman" w:hAnsi="Times New Roman" w:cs="Times New Roman"/>
          <w:sz w:val="28"/>
          <w:szCs w:val="28"/>
          <w:lang w:val="tt"/>
        </w:rPr>
        <w:t>Биремнәр:</w:t>
      </w:r>
    </w:p>
    <w:p w14:paraId="570DF298" w14:textId="181A5659" w:rsidR="4D5D9432" w:rsidRDefault="4D5D9432" w:rsidP="4D5D9432">
      <w:pPr>
        <w:pStyle w:val="a3"/>
        <w:numPr>
          <w:ilvl w:val="0"/>
          <w:numId w:val="1"/>
        </w:numPr>
        <w:spacing w:line="257" w:lineRule="auto"/>
        <w:rPr>
          <w:sz w:val="28"/>
          <w:szCs w:val="28"/>
        </w:rPr>
      </w:pPr>
      <w:r w:rsidRPr="003769E6">
        <w:rPr>
          <w:rFonts w:ascii="Times New Roman" w:eastAsia="Times New Roman" w:hAnsi="Times New Roman" w:cs="Times New Roman"/>
          <w:sz w:val="28"/>
          <w:szCs w:val="28"/>
        </w:rPr>
        <w:t xml:space="preserve"> </w:t>
      </w:r>
      <w:r w:rsidRPr="4D5D9432">
        <w:rPr>
          <w:rFonts w:ascii="Times New Roman" w:eastAsia="Times New Roman" w:hAnsi="Times New Roman" w:cs="Times New Roman"/>
          <w:sz w:val="28"/>
          <w:szCs w:val="28"/>
          <w:lang w:val="tt"/>
        </w:rPr>
        <w:t>Түбәндәге сылтама буенча видеодәреснең 3 минут 15 секундыннан башлап 5 минут 46 секундына кадәр, ягъни аергыч, тәмамлык, хәл турындагы өлешен тыңларга, өйрәнергә.</w:t>
      </w:r>
    </w:p>
    <w:p w14:paraId="0426FECB" w14:textId="42A5A98E" w:rsidR="4D5D9432" w:rsidRDefault="00AE7FED" w:rsidP="4D5D9432">
      <w:pPr>
        <w:spacing w:line="257" w:lineRule="auto"/>
        <w:jc w:val="both"/>
      </w:pPr>
      <w:hyperlink r:id="rId6">
        <w:r w:rsidR="4D5D9432" w:rsidRPr="4D5D9432">
          <w:rPr>
            <w:rStyle w:val="a4"/>
            <w:rFonts w:ascii="Times New Roman" w:eastAsia="Times New Roman" w:hAnsi="Times New Roman" w:cs="Times New Roman"/>
            <w:sz w:val="28"/>
            <w:szCs w:val="28"/>
            <w:lang w:val="tt"/>
          </w:rPr>
          <w:t>https://yandex.ru/video/preview/?filmId=9287964784800241101&amp;text=%D2%97%D3%A9%D0%BC%D0%BB%D3%99%D0%BD%D0%B5%D2%A3%20%D0%B1%D0%B0%D1%88%20%D0%BA%D0%B8%D1%81%D3%99%D0%BA%D0%BB%D3%99%D1%80</w:t>
        </w:r>
        <w:bookmarkStart w:id="0" w:name="_GoBack"/>
        <w:bookmarkEnd w:id="0"/>
        <w:r w:rsidR="4D5D9432" w:rsidRPr="4D5D9432">
          <w:rPr>
            <w:rStyle w:val="a4"/>
            <w:rFonts w:ascii="Times New Roman" w:eastAsia="Times New Roman" w:hAnsi="Times New Roman" w:cs="Times New Roman"/>
            <w:sz w:val="28"/>
            <w:szCs w:val="28"/>
            <w:lang w:val="tt"/>
          </w:rPr>
          <w:t>%D0%B5%20%D0%BF%D1%80%D0%B5%D0%B7%D0%B5%D0%BD%D1%82%D0%B0%D1%86%D0%B8%D1%8F&amp;path=wizard&amp;parent-reqid=1586708259562573-1014638960250712578900324-production-app-host-vla-web-yp-41&amp;redircnt=1586708312.1</w:t>
        </w:r>
      </w:hyperlink>
    </w:p>
    <w:p w14:paraId="4C31FE8A" w14:textId="00AFD8FE" w:rsidR="4D5D9432" w:rsidRDefault="4D5D9432" w:rsidP="4D5D9432">
      <w:pPr>
        <w:spacing w:line="257" w:lineRule="auto"/>
      </w:pPr>
      <w:r w:rsidRPr="4D5D9432">
        <w:rPr>
          <w:rFonts w:ascii="Times New Roman" w:eastAsia="Times New Roman" w:hAnsi="Times New Roman" w:cs="Times New Roman"/>
          <w:sz w:val="28"/>
          <w:szCs w:val="28"/>
          <w:lang w:val="tt"/>
        </w:rPr>
        <w:t xml:space="preserve"> </w:t>
      </w:r>
    </w:p>
    <w:p w14:paraId="61DD4477" w14:textId="6493AE8A" w:rsidR="4D5D9432" w:rsidRDefault="4D5D9432" w:rsidP="4D5D9432">
      <w:pPr>
        <w:pStyle w:val="a3"/>
        <w:numPr>
          <w:ilvl w:val="0"/>
          <w:numId w:val="1"/>
        </w:numPr>
        <w:spacing w:line="257" w:lineRule="auto"/>
        <w:rPr>
          <w:sz w:val="28"/>
          <w:szCs w:val="28"/>
        </w:rPr>
      </w:pPr>
      <w:r w:rsidRPr="4D5D9432">
        <w:rPr>
          <w:rFonts w:ascii="Times New Roman" w:eastAsia="Times New Roman" w:hAnsi="Times New Roman" w:cs="Times New Roman"/>
          <w:sz w:val="28"/>
          <w:szCs w:val="28"/>
          <w:lang w:val="tt"/>
        </w:rPr>
        <w:t>Аергыч белән – ике,  тәмамлык белән - ике, хәл кертеп ике җөмлә уйлап язарга.</w:t>
      </w:r>
    </w:p>
    <w:p w14:paraId="2398244D" w14:textId="18606BE0" w:rsidR="4D5D9432" w:rsidRPr="003769E6" w:rsidRDefault="00E90C41" w:rsidP="4D5D9432">
      <w:pPr>
        <w:spacing w:line="257" w:lineRule="auto"/>
        <w:rPr>
          <w:lang w:val="tt"/>
        </w:rPr>
      </w:pPr>
      <w:r>
        <w:rPr>
          <w:rFonts w:ascii="Times New Roman" w:eastAsia="Times New Roman" w:hAnsi="Times New Roman" w:cs="Times New Roman"/>
          <w:b/>
          <w:bCs/>
          <w:i/>
          <w:iCs/>
          <w:sz w:val="28"/>
          <w:szCs w:val="28"/>
          <w:lang w:val="tt"/>
        </w:rPr>
        <w:t xml:space="preserve">    3.  </w:t>
      </w:r>
      <w:r w:rsidR="4D5D9432" w:rsidRPr="4D5D9432">
        <w:rPr>
          <w:rFonts w:ascii="Times New Roman" w:eastAsia="Times New Roman" w:hAnsi="Times New Roman" w:cs="Times New Roman"/>
          <w:sz w:val="28"/>
          <w:szCs w:val="28"/>
          <w:lang w:val="tt"/>
        </w:rPr>
        <w:t xml:space="preserve">Текстны күчереп язарга. Аергыч, тәмамлык, хәл астына сызарга.  </w:t>
      </w:r>
    </w:p>
    <w:p w14:paraId="738316D6" w14:textId="48271321" w:rsidR="4D5D9432" w:rsidRDefault="4D5D9432" w:rsidP="4D5D9432">
      <w:pPr>
        <w:spacing w:line="257" w:lineRule="auto"/>
        <w:ind w:firstLine="696"/>
        <w:jc w:val="both"/>
      </w:pPr>
      <w:r w:rsidRPr="4D5D9432">
        <w:rPr>
          <w:rFonts w:ascii="Times New Roman" w:eastAsia="Times New Roman" w:hAnsi="Times New Roman" w:cs="Times New Roman"/>
          <w:sz w:val="28"/>
          <w:szCs w:val="28"/>
          <w:lang w:val="tt"/>
        </w:rPr>
        <w:t>Кыр үрдәге камышлыкка оя ясаган. Ояга йомыркалар салган да бәбкә чыгарырга утырган. Шулвакыт каяндыр явыз төлке килеп чыккан. Ул кыр үрдәген йомыркалары өстеннән эләктереп алган да торып чапкан. Моны күрше абый күреп торган. Барып караса – ояда ун йомырка.</w:t>
      </w:r>
    </w:p>
    <w:p w14:paraId="0984F452" w14:textId="4F2510B6" w:rsidR="4D5D9432" w:rsidRPr="003769E6" w:rsidRDefault="4D5D9432" w:rsidP="4D5D9432">
      <w:pPr>
        <w:spacing w:line="257" w:lineRule="auto"/>
        <w:ind w:firstLine="696"/>
        <w:jc w:val="both"/>
        <w:rPr>
          <w:lang w:val="tt"/>
        </w:rPr>
      </w:pPr>
      <w:r w:rsidRPr="4D5D9432">
        <w:rPr>
          <w:rFonts w:ascii="Times New Roman" w:eastAsia="Times New Roman" w:hAnsi="Times New Roman" w:cs="Times New Roman"/>
          <w:sz w:val="28"/>
          <w:szCs w:val="28"/>
          <w:lang w:val="tt"/>
        </w:rPr>
        <w:t xml:space="preserve">Күрше абый йомыркаларны алып кайта да тавык астына сала. Берничә көннән ун үрдәк борын төртеп чыга. </w:t>
      </w:r>
    </w:p>
    <w:p w14:paraId="553044C8" w14:textId="77777777" w:rsidR="00D80B6F" w:rsidRPr="0019051B" w:rsidRDefault="4D5D9432" w:rsidP="00D80B6F">
      <w:pPr>
        <w:pStyle w:val="a5"/>
        <w:rPr>
          <w:rFonts w:ascii="Times New Roman" w:hAnsi="Times New Roman" w:cs="Times New Roman"/>
          <w:b/>
          <w:sz w:val="24"/>
          <w:szCs w:val="24"/>
          <w:lang w:val="tt-RU"/>
        </w:rPr>
      </w:pPr>
      <w:r w:rsidRPr="4D5D9432">
        <w:rPr>
          <w:rFonts w:ascii="Times New Roman" w:eastAsia="Times New Roman" w:hAnsi="Times New Roman" w:cs="Times New Roman"/>
          <w:sz w:val="28"/>
          <w:szCs w:val="28"/>
          <w:lang w:val="tt"/>
        </w:rPr>
        <w:t xml:space="preserve"> </w:t>
      </w:r>
      <w:r w:rsidR="00D80B6F" w:rsidRPr="0019051B">
        <w:rPr>
          <w:rFonts w:ascii="Times New Roman" w:hAnsi="Times New Roman" w:cs="Times New Roman"/>
          <w:b/>
          <w:sz w:val="24"/>
          <w:szCs w:val="24"/>
          <w:lang w:val="tt-RU"/>
        </w:rPr>
        <w:t>Выслать фото тетради с выполненным з</w:t>
      </w:r>
      <w:proofErr w:type="spellStart"/>
      <w:r w:rsidR="00D80B6F" w:rsidRPr="0019051B">
        <w:rPr>
          <w:rFonts w:ascii="Times New Roman" w:hAnsi="Times New Roman" w:cs="Times New Roman"/>
          <w:b/>
          <w:sz w:val="24"/>
          <w:szCs w:val="24"/>
        </w:rPr>
        <w:t>аданием</w:t>
      </w:r>
      <w:proofErr w:type="spellEnd"/>
      <w:r w:rsidR="00D80B6F" w:rsidRPr="0019051B">
        <w:rPr>
          <w:rFonts w:ascii="Times New Roman" w:hAnsi="Times New Roman" w:cs="Times New Roman"/>
          <w:b/>
          <w:sz w:val="24"/>
          <w:szCs w:val="24"/>
        </w:rPr>
        <w:t xml:space="preserve"> до  </w:t>
      </w:r>
      <w:r w:rsidR="00D80B6F" w:rsidRPr="0019051B">
        <w:rPr>
          <w:rFonts w:ascii="Times New Roman" w:hAnsi="Times New Roman" w:cs="Times New Roman"/>
          <w:b/>
          <w:sz w:val="24"/>
          <w:szCs w:val="24"/>
          <w:lang w:val="tt-RU"/>
        </w:rPr>
        <w:t>15.00 часов</w:t>
      </w:r>
    </w:p>
    <w:p w14:paraId="37CB96AE" w14:textId="77777777" w:rsidR="00D80B6F" w:rsidRPr="0019051B" w:rsidRDefault="00D80B6F" w:rsidP="00D80B6F">
      <w:pPr>
        <w:pStyle w:val="a5"/>
        <w:rPr>
          <w:rFonts w:ascii="Times New Roman" w:hAnsi="Times New Roman" w:cs="Times New Roman"/>
          <w:sz w:val="24"/>
          <w:szCs w:val="24"/>
        </w:rPr>
      </w:pPr>
      <w:r w:rsidRPr="0019051B">
        <w:rPr>
          <w:rFonts w:ascii="Times New Roman" w:hAnsi="Times New Roman" w:cs="Times New Roman"/>
          <w:b/>
          <w:sz w:val="24"/>
          <w:szCs w:val="24"/>
          <w:lang w:val="tt-RU"/>
        </w:rPr>
        <w:t xml:space="preserve"> 24</w:t>
      </w:r>
      <w:r w:rsidRPr="0019051B">
        <w:rPr>
          <w:rFonts w:ascii="Times New Roman" w:hAnsi="Times New Roman" w:cs="Times New Roman"/>
          <w:b/>
          <w:sz w:val="24"/>
          <w:szCs w:val="24"/>
        </w:rPr>
        <w:t xml:space="preserve"> апреля по приложению </w:t>
      </w:r>
      <w:proofErr w:type="spellStart"/>
      <w:r w:rsidRPr="0019051B">
        <w:rPr>
          <w:rFonts w:ascii="Times New Roman" w:hAnsi="Times New Roman" w:cs="Times New Roman"/>
          <w:b/>
          <w:sz w:val="24"/>
          <w:szCs w:val="24"/>
        </w:rPr>
        <w:t>WhatsApp</w:t>
      </w:r>
      <w:proofErr w:type="spellEnd"/>
      <w:r w:rsidRPr="0019051B">
        <w:rPr>
          <w:rFonts w:ascii="Times New Roman" w:hAnsi="Times New Roman" w:cs="Times New Roman"/>
          <w:sz w:val="24"/>
          <w:szCs w:val="24"/>
        </w:rPr>
        <w:t xml:space="preserve">  </w:t>
      </w:r>
      <w:r w:rsidRPr="0019051B">
        <w:rPr>
          <w:rFonts w:ascii="Times New Roman" w:hAnsi="Times New Roman" w:cs="Times New Roman"/>
          <w:sz w:val="24"/>
          <w:szCs w:val="24"/>
          <w:lang w:val="tt-RU"/>
        </w:rPr>
        <w:t>н</w:t>
      </w:r>
      <w:r w:rsidRPr="0019051B">
        <w:rPr>
          <w:rFonts w:ascii="Times New Roman" w:hAnsi="Times New Roman" w:cs="Times New Roman"/>
          <w:sz w:val="24"/>
          <w:szCs w:val="24"/>
        </w:rPr>
        <w:t>а номер: 89586284512</w:t>
      </w:r>
      <w:r w:rsidRPr="0019051B">
        <w:rPr>
          <w:rFonts w:ascii="Times New Roman" w:hAnsi="Times New Roman" w:cs="Times New Roman"/>
          <w:sz w:val="24"/>
          <w:szCs w:val="24"/>
          <w:lang w:val="tt-RU"/>
        </w:rPr>
        <w:t xml:space="preserve"> или на элект. почту: </w:t>
      </w:r>
      <w:hyperlink r:id="rId7" w:history="1">
        <w:r w:rsidRPr="0019051B">
          <w:rPr>
            <w:rStyle w:val="a4"/>
            <w:rFonts w:ascii="Times New Roman" w:hAnsi="Times New Roman" w:cs="Times New Roman"/>
            <w:color w:val="2A6496"/>
            <w:sz w:val="24"/>
            <w:szCs w:val="24"/>
            <w:shd w:val="clear" w:color="auto" w:fill="FFFFFF"/>
          </w:rPr>
          <w:t>3921000214@edu.tatar.ru</w:t>
        </w:r>
      </w:hyperlink>
    </w:p>
    <w:p w14:paraId="6144D691" w14:textId="4870AEFB" w:rsidR="4D5D9432" w:rsidRPr="00D80B6F" w:rsidRDefault="4D5D9432" w:rsidP="4D5D9432">
      <w:pPr>
        <w:spacing w:line="257" w:lineRule="auto"/>
      </w:pPr>
    </w:p>
    <w:p w14:paraId="403AEDA1" w14:textId="48CC59EC" w:rsidR="4D5D9432" w:rsidRPr="003769E6" w:rsidRDefault="4D5D9432" w:rsidP="4D5D9432">
      <w:pPr>
        <w:rPr>
          <w:lang w:val="tt"/>
        </w:rPr>
      </w:pPr>
    </w:p>
    <w:sectPr w:rsidR="4D5D9432" w:rsidRPr="003769E6"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4C297F"/>
    <w:multiLevelType w:val="hybridMultilevel"/>
    <w:tmpl w:val="43BC123C"/>
    <w:lvl w:ilvl="0" w:tplc="DE342AD0">
      <w:start w:val="1"/>
      <w:numFmt w:val="decimal"/>
      <w:lvlText w:val="%1."/>
      <w:lvlJc w:val="left"/>
      <w:pPr>
        <w:ind w:left="720" w:hanging="360"/>
      </w:pPr>
    </w:lvl>
    <w:lvl w:ilvl="1" w:tplc="E93AE888">
      <w:start w:val="1"/>
      <w:numFmt w:val="lowerLetter"/>
      <w:lvlText w:val="%2."/>
      <w:lvlJc w:val="left"/>
      <w:pPr>
        <w:ind w:left="1440" w:hanging="360"/>
      </w:pPr>
    </w:lvl>
    <w:lvl w:ilvl="2" w:tplc="4128EA92">
      <w:start w:val="1"/>
      <w:numFmt w:val="lowerRoman"/>
      <w:lvlText w:val="%3."/>
      <w:lvlJc w:val="right"/>
      <w:pPr>
        <w:ind w:left="2160" w:hanging="180"/>
      </w:pPr>
    </w:lvl>
    <w:lvl w:ilvl="3" w:tplc="7FAEB396">
      <w:start w:val="1"/>
      <w:numFmt w:val="decimal"/>
      <w:lvlText w:val="%4."/>
      <w:lvlJc w:val="left"/>
      <w:pPr>
        <w:ind w:left="2880" w:hanging="360"/>
      </w:pPr>
    </w:lvl>
    <w:lvl w:ilvl="4" w:tplc="00365EE6">
      <w:start w:val="1"/>
      <w:numFmt w:val="lowerLetter"/>
      <w:lvlText w:val="%5."/>
      <w:lvlJc w:val="left"/>
      <w:pPr>
        <w:ind w:left="3600" w:hanging="360"/>
      </w:pPr>
    </w:lvl>
    <w:lvl w:ilvl="5" w:tplc="31A0131C">
      <w:start w:val="1"/>
      <w:numFmt w:val="lowerRoman"/>
      <w:lvlText w:val="%6."/>
      <w:lvlJc w:val="right"/>
      <w:pPr>
        <w:ind w:left="4320" w:hanging="180"/>
      </w:pPr>
    </w:lvl>
    <w:lvl w:ilvl="6" w:tplc="8B1E6DD2">
      <w:start w:val="1"/>
      <w:numFmt w:val="decimal"/>
      <w:lvlText w:val="%7."/>
      <w:lvlJc w:val="left"/>
      <w:pPr>
        <w:ind w:left="5040" w:hanging="360"/>
      </w:pPr>
    </w:lvl>
    <w:lvl w:ilvl="7" w:tplc="85C2DC34">
      <w:start w:val="1"/>
      <w:numFmt w:val="lowerLetter"/>
      <w:lvlText w:val="%8."/>
      <w:lvlJc w:val="left"/>
      <w:pPr>
        <w:ind w:left="5760" w:hanging="360"/>
      </w:pPr>
    </w:lvl>
    <w:lvl w:ilvl="8" w:tplc="2F9E0F82">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1A62C1"/>
    <w:rsid w:val="003769E6"/>
    <w:rsid w:val="004E4479"/>
    <w:rsid w:val="00AE7FED"/>
    <w:rsid w:val="00D80B6F"/>
    <w:rsid w:val="00E90C41"/>
    <w:rsid w:val="4D5D94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basedOn w:val="a0"/>
    <w:uiPriority w:val="99"/>
    <w:unhideWhenUsed/>
    <w:rPr>
      <w:color w:val="0000FF" w:themeColor="hyperlink"/>
      <w:u w:val="single"/>
    </w:rPr>
  </w:style>
  <w:style w:type="paragraph" w:styleId="a5">
    <w:name w:val="No Spacing"/>
    <w:link w:val="a6"/>
    <w:uiPriority w:val="1"/>
    <w:qFormat/>
    <w:rsid w:val="00D80B6F"/>
    <w:rPr>
      <w:rFonts w:eastAsiaTheme="minorHAnsi"/>
      <w:sz w:val="22"/>
      <w:szCs w:val="22"/>
      <w:lang w:val="ru-RU" w:eastAsia="en-US"/>
    </w:rPr>
  </w:style>
  <w:style w:type="character" w:customStyle="1" w:styleId="a6">
    <w:name w:val="Без интервала Знак"/>
    <w:link w:val="a5"/>
    <w:uiPriority w:val="1"/>
    <w:locked/>
    <w:rsid w:val="00D80B6F"/>
    <w:rPr>
      <w:rFonts w:eastAsiaTheme="minorHAnsi"/>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basedOn w:val="a0"/>
    <w:uiPriority w:val="99"/>
    <w:unhideWhenUsed/>
    <w:rPr>
      <w:color w:val="0000FF" w:themeColor="hyperlink"/>
      <w:u w:val="single"/>
    </w:rPr>
  </w:style>
  <w:style w:type="paragraph" w:styleId="a5">
    <w:name w:val="No Spacing"/>
    <w:link w:val="a6"/>
    <w:uiPriority w:val="1"/>
    <w:qFormat/>
    <w:rsid w:val="00D80B6F"/>
    <w:rPr>
      <w:rFonts w:eastAsiaTheme="minorHAnsi"/>
      <w:sz w:val="22"/>
      <w:szCs w:val="22"/>
      <w:lang w:val="ru-RU" w:eastAsia="en-US"/>
    </w:rPr>
  </w:style>
  <w:style w:type="character" w:customStyle="1" w:styleId="a6">
    <w:name w:val="Без интервала Знак"/>
    <w:link w:val="a5"/>
    <w:uiPriority w:val="1"/>
    <w:locked/>
    <w:rsid w:val="00D80B6F"/>
    <w:rPr>
      <w:rFonts w:eastAsiaTheme="minorHAns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3921000214@edu.tat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andex.ru/video/preview/?filmId=9287964784800241101&amp;text=%D2%97%D3%A9%D0%BC%D0%BB%D3%99%D0%BD%D0%B5%D2%A3%20%D0%B1%D0%B0%D1%88%20%D0%BA%D0%B8%D1%81%D3%99%D0%BA%D0%BB%D3%99%D1%80%D0%B5%20%D0%BF%D1%80%D0%B5%D0%B7%D0%B5%D0%BD%D1%82%D0%B0%D1%86%D0%B8%D1%8F&amp;path=wizard&amp;parent-reqid=1586708259562573-1014638960250712578900324-production-app-host-vla-web-yp-41&amp;redircnt=1586708312.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275</Words>
  <Characters>1573</Characters>
  <Application>Microsoft Office Word</Application>
  <DocSecurity>0</DocSecurity>
  <Lines>13</Lines>
  <Paragraphs>3</Paragraphs>
  <ScaleCrop>false</ScaleCrop>
  <Manager/>
  <Company/>
  <LinksUpToDate>false</LinksUpToDate>
  <CharactersWithSpaces>1845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Гульшат</cp:lastModifiedBy>
  <cp:revision>6</cp:revision>
  <dcterms:created xsi:type="dcterms:W3CDTF">2014-04-25T13:47:00Z</dcterms:created>
  <dcterms:modified xsi:type="dcterms:W3CDTF">2020-04-24T17:01:00Z</dcterms:modified>
  <cp:category/>
</cp:coreProperties>
</file>